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4855AA">
        <w:rPr>
          <w:rFonts w:ascii="Calibri" w:eastAsia="Calibri" w:hAnsi="Calibri" w:cs="Times New Roman"/>
          <w:b/>
          <w:sz w:val="24"/>
          <w:szCs w:val="24"/>
        </w:rPr>
        <w:t>1.3. IONI I IONSKI SPOJEVI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4855AA" w:rsidRPr="004855AA" w:rsidRDefault="004855AA" w:rsidP="004855AA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4855AA">
        <w:rPr>
          <w:rFonts w:ascii="Calibri" w:eastAsia="Calibri" w:hAnsi="Calibri" w:cs="Times New Roman"/>
          <w:b/>
          <w:sz w:val="24"/>
          <w:szCs w:val="24"/>
        </w:rPr>
        <w:t xml:space="preserve">Odgovori </w:t>
      </w:r>
      <w:r w:rsidRPr="004855AA">
        <w:rPr>
          <w:rFonts w:ascii="Calibri" w:eastAsia="Calibri" w:hAnsi="Calibri" w:cs="Times New Roman"/>
          <w:sz w:val="24"/>
          <w:szCs w:val="24"/>
        </w:rPr>
        <w:t>na pitanja.</w:t>
      </w:r>
    </w:p>
    <w:p w:rsidR="004855AA" w:rsidRPr="004855AA" w:rsidRDefault="004855AA" w:rsidP="004855AA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1. Koja subatomska čestica nosi pozitivni naboj? ________________________________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2. Koja subatomska čestica nosi negativni naboj? _______________________________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3. </w:t>
      </w:r>
      <w:r w:rsidRPr="004855AA">
        <w:rPr>
          <w:rFonts w:ascii="Calibri" w:eastAsia="Calibri" w:hAnsi="Calibri" w:cs="Times New Roman"/>
          <w:b/>
          <w:sz w:val="24"/>
          <w:szCs w:val="24"/>
        </w:rPr>
        <w:t>Napiši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 kemijsku formulu natrijeva klorida. ___________________________________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4. </w:t>
      </w:r>
      <w:r w:rsidRPr="004855AA">
        <w:rPr>
          <w:rFonts w:ascii="Calibri" w:eastAsia="Calibri" w:hAnsi="Calibri" w:cs="Times New Roman"/>
          <w:b/>
          <w:sz w:val="24"/>
          <w:szCs w:val="24"/>
        </w:rPr>
        <w:t>Navedi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 u kojem su omjeru u natrijevu kloridu povezani natrij i klor. 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Veze među atomima metala i nemetala mogu se ostvariti otpuštanjem i primanjem elektrona. 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bCs/>
          <w:sz w:val="24"/>
          <w:szCs w:val="24"/>
        </w:rPr>
        <w:t xml:space="preserve">Otpuštanjem ili primanjem elektrona nastaju 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ioni. 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4855AA">
        <w:rPr>
          <w:rFonts w:ascii="Calibri" w:eastAsia="Calibri" w:hAnsi="Calibri" w:cs="Times New Roman"/>
          <w:b/>
          <w:sz w:val="24"/>
          <w:szCs w:val="24"/>
        </w:rPr>
        <w:t xml:space="preserve">Ioni su stabilne čestice pozitivnoga ili negativnog naboja. 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Pozitivno nabijeni ioni zovu se </w:t>
      </w:r>
      <w:r w:rsidRPr="004855AA">
        <w:rPr>
          <w:rFonts w:ascii="Calibri" w:eastAsia="Calibri" w:hAnsi="Calibri" w:cs="Times New Roman"/>
          <w:b/>
          <w:sz w:val="24"/>
          <w:szCs w:val="24"/>
        </w:rPr>
        <w:t>kationi</w:t>
      </w:r>
      <w:r w:rsidRPr="004855AA">
        <w:rPr>
          <w:rFonts w:ascii="Calibri" w:eastAsia="Calibri" w:hAnsi="Calibri" w:cs="Times New Roman"/>
          <w:sz w:val="24"/>
          <w:szCs w:val="24"/>
        </w:rPr>
        <w:t>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Kationi nastaju kad neutralni atom otpusti jedan ili više elektrona.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noProof/>
          <w:sz w:val="24"/>
          <w:szCs w:val="24"/>
          <w:lang w:val="en-US"/>
        </w:rPr>
        <w:drawing>
          <wp:inline distT="0" distB="0" distL="0" distR="0">
            <wp:extent cx="4178877" cy="2364417"/>
            <wp:effectExtent l="19050" t="0" r="0" b="0"/>
            <wp:docPr id="1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1953" t="42021" r="25105" b="10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9822" cy="2364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Elektron koji je otpustio atom natrija može primiti neki drugi atom, </w:t>
      </w:r>
      <w:proofErr w:type="spellStart"/>
      <w:r w:rsidRPr="004855AA">
        <w:rPr>
          <w:rFonts w:ascii="Calibri" w:eastAsia="Calibri" w:hAnsi="Calibri" w:cs="Times New Roman"/>
          <w:sz w:val="24"/>
          <w:szCs w:val="24"/>
        </w:rPr>
        <w:t>npr</w:t>
      </w:r>
      <w:proofErr w:type="spellEnd"/>
      <w:r w:rsidRPr="004855AA">
        <w:rPr>
          <w:rFonts w:ascii="Calibri" w:eastAsia="Calibri" w:hAnsi="Calibri" w:cs="Times New Roman"/>
          <w:sz w:val="24"/>
          <w:szCs w:val="24"/>
        </w:rPr>
        <w:t>. atom klora.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Primanjem elektrona nastala je nova čestica, koja ima negativan naboj.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Takve čestice nazivamo </w:t>
      </w:r>
      <w:r w:rsidRPr="004855AA">
        <w:rPr>
          <w:rFonts w:ascii="Calibri" w:eastAsia="Calibri" w:hAnsi="Calibri" w:cs="Times New Roman"/>
          <w:b/>
          <w:sz w:val="24"/>
          <w:szCs w:val="24"/>
        </w:rPr>
        <w:t>anionima.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4855AA">
        <w:rPr>
          <w:rFonts w:ascii="Calibri" w:eastAsia="Calibri" w:hAnsi="Calibri" w:cs="Times New Roman"/>
          <w:b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3834493" cy="2292174"/>
            <wp:effectExtent l="19050" t="0" r="0" b="0"/>
            <wp:docPr id="2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764" t="27482" r="45380" b="24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202" cy="2295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b/>
          <w:sz w:val="24"/>
          <w:szCs w:val="24"/>
        </w:rPr>
        <w:t>Naboj iona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 označuje se kao gornji desni indeks uz simbol elementa.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noProof/>
          <w:sz w:val="24"/>
          <w:szCs w:val="24"/>
          <w:lang w:val="en-US"/>
        </w:rPr>
        <w:drawing>
          <wp:inline distT="0" distB="0" distL="0" distR="0">
            <wp:extent cx="4521200" cy="663595"/>
            <wp:effectExtent l="19050" t="0" r="0" b="0"/>
            <wp:docPr id="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663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TABLICA 1. Simboli i imena nekih kationa i aniona</w:t>
      </w:r>
    </w:p>
    <w:tbl>
      <w:tblPr>
        <w:tblW w:w="9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79"/>
        <w:gridCol w:w="2397"/>
        <w:gridCol w:w="2383"/>
        <w:gridCol w:w="2383"/>
      </w:tblGrid>
      <w:tr w:rsidR="004855AA" w:rsidRPr="004855AA" w:rsidTr="004855AA">
        <w:tc>
          <w:tcPr>
            <w:tcW w:w="2079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b/>
                <w:bCs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b/>
                <w:bCs/>
                <w:sz w:val="24"/>
                <w:szCs w:val="24"/>
              </w:rPr>
              <w:t>Simbol kationa</w:t>
            </w:r>
          </w:p>
        </w:tc>
        <w:tc>
          <w:tcPr>
            <w:tcW w:w="2397" w:type="dxa"/>
            <w:shd w:val="clear" w:color="auto" w:fill="auto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b/>
                <w:bCs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b/>
                <w:bCs/>
                <w:sz w:val="24"/>
                <w:szCs w:val="24"/>
              </w:rPr>
              <w:t>Ime kationa</w:t>
            </w:r>
          </w:p>
        </w:tc>
        <w:tc>
          <w:tcPr>
            <w:tcW w:w="2383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b/>
                <w:bCs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b/>
                <w:bCs/>
                <w:sz w:val="24"/>
                <w:szCs w:val="24"/>
              </w:rPr>
              <w:t>Simbol aniona</w:t>
            </w:r>
          </w:p>
        </w:tc>
        <w:tc>
          <w:tcPr>
            <w:tcW w:w="2383" w:type="dxa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b/>
                <w:bCs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b/>
                <w:bCs/>
                <w:sz w:val="24"/>
                <w:szCs w:val="24"/>
              </w:rPr>
              <w:t>Ime aniona</w:t>
            </w:r>
          </w:p>
        </w:tc>
      </w:tr>
      <w:tr w:rsidR="004855AA" w:rsidRPr="004855AA" w:rsidTr="004855AA">
        <w:tc>
          <w:tcPr>
            <w:tcW w:w="2079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H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+</w:t>
            </w:r>
          </w:p>
        </w:tc>
        <w:tc>
          <w:tcPr>
            <w:tcW w:w="2397" w:type="dxa"/>
            <w:shd w:val="clear" w:color="auto" w:fill="auto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vodikov kation (ion)</w:t>
            </w:r>
          </w:p>
        </w:tc>
        <w:tc>
          <w:tcPr>
            <w:tcW w:w="2383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F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–</w:t>
            </w:r>
          </w:p>
        </w:tc>
        <w:tc>
          <w:tcPr>
            <w:tcW w:w="2383" w:type="dxa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fluoridni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anion (ion)</w:t>
            </w:r>
          </w:p>
        </w:tc>
      </w:tr>
      <w:tr w:rsidR="004855AA" w:rsidRPr="004855AA" w:rsidTr="004855AA">
        <w:tc>
          <w:tcPr>
            <w:tcW w:w="2079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Na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+</w:t>
            </w:r>
          </w:p>
        </w:tc>
        <w:tc>
          <w:tcPr>
            <w:tcW w:w="2397" w:type="dxa"/>
            <w:shd w:val="clear" w:color="auto" w:fill="auto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natrijev kation</w:t>
            </w:r>
          </w:p>
        </w:tc>
        <w:tc>
          <w:tcPr>
            <w:tcW w:w="2383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Cl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–</w:t>
            </w:r>
          </w:p>
        </w:tc>
        <w:tc>
          <w:tcPr>
            <w:tcW w:w="2383" w:type="dxa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kloridni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anion</w:t>
            </w:r>
          </w:p>
        </w:tc>
      </w:tr>
      <w:tr w:rsidR="004855AA" w:rsidRPr="004855AA" w:rsidTr="004855AA">
        <w:tc>
          <w:tcPr>
            <w:tcW w:w="2079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Mg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2+</w:t>
            </w:r>
          </w:p>
        </w:tc>
        <w:tc>
          <w:tcPr>
            <w:tcW w:w="2397" w:type="dxa"/>
            <w:shd w:val="clear" w:color="auto" w:fill="auto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magnezijev kation</w:t>
            </w:r>
          </w:p>
        </w:tc>
        <w:tc>
          <w:tcPr>
            <w:tcW w:w="2383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Br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–</w:t>
            </w:r>
          </w:p>
        </w:tc>
        <w:tc>
          <w:tcPr>
            <w:tcW w:w="2383" w:type="dxa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bromidni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anion</w:t>
            </w:r>
          </w:p>
        </w:tc>
      </w:tr>
      <w:tr w:rsidR="004855AA" w:rsidRPr="004855AA" w:rsidTr="004855AA">
        <w:tc>
          <w:tcPr>
            <w:tcW w:w="2079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Ca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2+</w:t>
            </w:r>
          </w:p>
        </w:tc>
        <w:tc>
          <w:tcPr>
            <w:tcW w:w="2397" w:type="dxa"/>
            <w:shd w:val="clear" w:color="auto" w:fill="auto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kalcijev kation</w:t>
            </w:r>
          </w:p>
        </w:tc>
        <w:tc>
          <w:tcPr>
            <w:tcW w:w="2383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I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–</w:t>
            </w:r>
          </w:p>
        </w:tc>
        <w:tc>
          <w:tcPr>
            <w:tcW w:w="2383" w:type="dxa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jodidni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anion</w:t>
            </w:r>
          </w:p>
        </w:tc>
      </w:tr>
      <w:tr w:rsidR="004855AA" w:rsidRPr="004855AA" w:rsidTr="004855AA">
        <w:tc>
          <w:tcPr>
            <w:tcW w:w="2079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Al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3+</w:t>
            </w:r>
          </w:p>
        </w:tc>
        <w:tc>
          <w:tcPr>
            <w:tcW w:w="2397" w:type="dxa"/>
            <w:shd w:val="clear" w:color="auto" w:fill="auto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aluminijev kation</w:t>
            </w:r>
          </w:p>
        </w:tc>
        <w:tc>
          <w:tcPr>
            <w:tcW w:w="2383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O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2–</w:t>
            </w:r>
          </w:p>
        </w:tc>
        <w:tc>
          <w:tcPr>
            <w:tcW w:w="2383" w:type="dxa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oksidni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anion</w:t>
            </w:r>
          </w:p>
        </w:tc>
      </w:tr>
      <w:tr w:rsidR="004855AA" w:rsidRPr="004855AA" w:rsidTr="004855AA">
        <w:tc>
          <w:tcPr>
            <w:tcW w:w="2079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Fe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2+</w:t>
            </w:r>
          </w:p>
        </w:tc>
        <w:tc>
          <w:tcPr>
            <w:tcW w:w="2397" w:type="dxa"/>
            <w:shd w:val="clear" w:color="auto" w:fill="auto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željezov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(II) kation</w:t>
            </w:r>
          </w:p>
        </w:tc>
        <w:tc>
          <w:tcPr>
            <w:tcW w:w="2383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S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2–</w:t>
            </w:r>
          </w:p>
        </w:tc>
        <w:tc>
          <w:tcPr>
            <w:tcW w:w="2383" w:type="dxa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sulfidni anion</w:t>
            </w:r>
          </w:p>
        </w:tc>
      </w:tr>
      <w:tr w:rsidR="004855AA" w:rsidRPr="004855AA" w:rsidTr="004855AA">
        <w:tc>
          <w:tcPr>
            <w:tcW w:w="2079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Fe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3+</w:t>
            </w:r>
          </w:p>
        </w:tc>
        <w:tc>
          <w:tcPr>
            <w:tcW w:w="2397" w:type="dxa"/>
            <w:shd w:val="clear" w:color="auto" w:fill="auto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željezov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(III) kation</w:t>
            </w:r>
          </w:p>
        </w:tc>
        <w:tc>
          <w:tcPr>
            <w:tcW w:w="2383" w:type="dxa"/>
            <w:shd w:val="clear" w:color="auto" w:fill="D5DCE4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jc w:val="center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</w:t>
            </w:r>
            <w:r w:rsidRPr="004855AA">
              <w:rPr>
                <w:rFonts w:ascii="Calibri" w:eastAsia="Calibri" w:hAnsi="Calibri" w:cs="Times New Roman"/>
                <w:sz w:val="24"/>
                <w:szCs w:val="24"/>
                <w:vertAlign w:val="superscript"/>
              </w:rPr>
              <w:t>3</w:t>
            </w:r>
            <w:r w:rsidRPr="004855AA">
              <w:rPr>
                <w:rFonts w:ascii="Calibri" w:eastAsia="Calibri" w:hAnsi="Calibri" w:cs="Calibri"/>
                <w:sz w:val="24"/>
                <w:szCs w:val="24"/>
                <w:vertAlign w:val="superscript"/>
              </w:rPr>
              <w:t>‒</w:t>
            </w:r>
          </w:p>
        </w:tc>
        <w:tc>
          <w:tcPr>
            <w:tcW w:w="2383" w:type="dxa"/>
          </w:tcPr>
          <w:p w:rsidR="004855AA" w:rsidRPr="004855AA" w:rsidRDefault="004855AA" w:rsidP="004855AA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nitridni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anion</w:t>
            </w:r>
          </w:p>
        </w:tc>
      </w:tr>
    </w:tbl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Među ionima suprotnog naboja djeluju jake privlačne sile. 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bCs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Gustim slaganjem iona metala i iona nemetala nastaju </w:t>
      </w:r>
      <w:r w:rsidRPr="004855AA">
        <w:rPr>
          <w:rFonts w:ascii="Calibri" w:eastAsia="Calibri" w:hAnsi="Calibri" w:cs="Times New Roman"/>
          <w:b/>
          <w:bCs/>
          <w:sz w:val="24"/>
          <w:szCs w:val="24"/>
        </w:rPr>
        <w:t>ionski kristali</w:t>
      </w:r>
      <w:r w:rsidRPr="004855AA">
        <w:rPr>
          <w:rFonts w:ascii="Calibri" w:eastAsia="Calibri" w:hAnsi="Calibri" w:cs="Times New Roman"/>
          <w:bCs/>
          <w:sz w:val="24"/>
          <w:szCs w:val="24"/>
        </w:rPr>
        <w:t>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Primjerice, natrijev klorid je ionski kristal.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Zbroj naboja u spojevima građenima od iona uvijek je jednak nuli.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Stoga su kristali električki neutralni. 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Sastav ionskih spojeva također prikazujemo kemijskom formulom</w:t>
      </w:r>
      <w:r w:rsidRPr="004855AA">
        <w:rPr>
          <w:rFonts w:ascii="Calibri" w:eastAsia="Calibri" w:hAnsi="Calibri" w:cs="Times New Roman"/>
          <w:i/>
          <w:sz w:val="24"/>
          <w:szCs w:val="24"/>
        </w:rPr>
        <w:t xml:space="preserve">. 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lastRenderedPageBreak/>
        <w:t>Kemijskom formulom prikazujemo najmanji omjer iona u ionskom spoju.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Zovemo je </w:t>
      </w:r>
      <w:r w:rsidRPr="004855AA">
        <w:rPr>
          <w:rFonts w:ascii="Calibri" w:eastAsia="Calibri" w:hAnsi="Calibri" w:cs="Times New Roman"/>
          <w:b/>
          <w:bCs/>
          <w:sz w:val="24"/>
          <w:szCs w:val="24"/>
        </w:rPr>
        <w:t>formulska jedinka</w:t>
      </w:r>
      <w:r w:rsidRPr="004855AA">
        <w:rPr>
          <w:rFonts w:ascii="Calibri" w:eastAsia="Calibri" w:hAnsi="Calibri" w:cs="Times New Roman"/>
          <w:sz w:val="24"/>
          <w:szCs w:val="24"/>
        </w:rPr>
        <w:t>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Primjerice, </w:t>
      </w:r>
      <w:proofErr w:type="spellStart"/>
      <w:r w:rsidRPr="004855AA">
        <w:rPr>
          <w:rFonts w:ascii="Calibri" w:eastAsia="Calibri" w:hAnsi="Calibri" w:cs="Times New Roman"/>
          <w:sz w:val="24"/>
          <w:szCs w:val="24"/>
        </w:rPr>
        <w:t>NaCl</w:t>
      </w:r>
      <w:proofErr w:type="spellEnd"/>
      <w:r w:rsidRPr="004855AA">
        <w:rPr>
          <w:rFonts w:ascii="Calibri" w:eastAsia="Calibri" w:hAnsi="Calibri" w:cs="Times New Roman"/>
          <w:sz w:val="24"/>
          <w:szCs w:val="24"/>
        </w:rPr>
        <w:t xml:space="preserve"> je kemijska formula natrijeva klorida.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4855AA" w:rsidRPr="004855AA" w:rsidRDefault="004855AA" w:rsidP="004855AA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b/>
          <w:sz w:val="24"/>
          <w:szCs w:val="24"/>
        </w:rPr>
        <w:t xml:space="preserve">Izradi </w:t>
      </w:r>
      <w:r w:rsidRPr="004855AA">
        <w:rPr>
          <w:rFonts w:ascii="Calibri" w:eastAsia="Calibri" w:hAnsi="Calibri" w:cs="Times New Roman"/>
          <w:sz w:val="24"/>
          <w:szCs w:val="24"/>
        </w:rPr>
        <w:t>vježbu.</w:t>
      </w:r>
    </w:p>
    <w:p w:rsidR="004855AA" w:rsidRPr="004855AA" w:rsidRDefault="004855AA" w:rsidP="004855AA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4855AA">
        <w:rPr>
          <w:rFonts w:ascii="Calibri" w:eastAsia="Calibri" w:hAnsi="Calibri" w:cs="Times New Roman"/>
          <w:b/>
          <w:sz w:val="24"/>
          <w:szCs w:val="24"/>
        </w:rPr>
        <w:t>IZRADA MODELA KRISTALNE STRUKTURE NATRIJEVA KLORIDA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4855AA">
        <w:rPr>
          <w:rFonts w:ascii="Calibri" w:eastAsia="Calibri" w:hAnsi="Calibri" w:cs="Times New Roman"/>
          <w:b/>
          <w:sz w:val="24"/>
          <w:szCs w:val="24"/>
        </w:rPr>
        <w:t>Potreban pribor i materijal:</w:t>
      </w:r>
    </w:p>
    <w:p w:rsidR="004855AA" w:rsidRPr="004855AA" w:rsidRDefault="004855AA" w:rsidP="004855AA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plastelin u dvjema različitim bojama</w:t>
      </w:r>
    </w:p>
    <w:p w:rsidR="004855AA" w:rsidRPr="004855AA" w:rsidRDefault="004855AA" w:rsidP="004855AA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čačkalice.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4855AA">
        <w:rPr>
          <w:rFonts w:ascii="Calibri" w:eastAsia="Calibri" w:hAnsi="Calibri" w:cs="Times New Roman"/>
          <w:b/>
          <w:sz w:val="24"/>
          <w:szCs w:val="24"/>
        </w:rPr>
        <w:t>Aktivnosti tijekom vježbe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1. </w:t>
      </w:r>
      <w:r w:rsidRPr="004855AA">
        <w:rPr>
          <w:rFonts w:ascii="Calibri" w:eastAsia="Calibri" w:hAnsi="Calibri" w:cs="Times New Roman"/>
          <w:b/>
          <w:sz w:val="24"/>
          <w:szCs w:val="24"/>
        </w:rPr>
        <w:t>Promotri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 sliku modela natrijeva klorida.</w:t>
      </w:r>
    </w:p>
    <w:p w:rsidR="004855AA" w:rsidRPr="004855AA" w:rsidRDefault="004855AA" w:rsidP="004855AA">
      <w:pPr>
        <w:spacing w:after="160" w:line="259" w:lineRule="auto"/>
        <w:ind w:left="0" w:firstLine="72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noProof/>
          <w:sz w:val="24"/>
          <w:szCs w:val="24"/>
          <w:lang w:val="en-US"/>
        </w:rPr>
        <w:drawing>
          <wp:inline distT="0" distB="0" distL="0" distR="0">
            <wp:extent cx="2324100" cy="2188276"/>
            <wp:effectExtent l="19050" t="0" r="0" b="0"/>
            <wp:docPr id="5" name="Picture 1" descr="C:\Radni\NATJECAJ_2019\Kemija 8 (13211; 13212)\LEKTORIRANO\Kemija 8_RB_1, 2 i 3 pogl\NaC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Radni\NATJECAJ_2019\Kemija 8 (13211; 13212)\LEKTORIRANO\Kemija 8_RB_1, 2 i 3 pogl\NaCl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0890" t="16310" r="9249" b="61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2188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2. </w:t>
      </w:r>
      <w:r w:rsidRPr="004855AA">
        <w:rPr>
          <w:rFonts w:ascii="Calibri" w:eastAsia="Calibri" w:hAnsi="Calibri" w:cs="Times New Roman"/>
          <w:b/>
          <w:sz w:val="24"/>
          <w:szCs w:val="24"/>
        </w:rPr>
        <w:t>Odaberi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 dvije boje plastelina kojima ćeš izraditi model.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3. Prateći sliku,</w:t>
      </w:r>
      <w:r w:rsidRPr="004855AA">
        <w:rPr>
          <w:rFonts w:ascii="Calibri" w:eastAsia="Calibri" w:hAnsi="Calibri" w:cs="Times New Roman"/>
          <w:b/>
          <w:sz w:val="24"/>
          <w:szCs w:val="24"/>
        </w:rPr>
        <w:t xml:space="preserve"> obrati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 pažnju na veličinu iona koje izrađuješ.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4. </w:t>
      </w:r>
      <w:r w:rsidRPr="004855AA">
        <w:rPr>
          <w:rFonts w:ascii="Calibri" w:eastAsia="Calibri" w:hAnsi="Calibri" w:cs="Times New Roman"/>
          <w:b/>
          <w:sz w:val="24"/>
          <w:szCs w:val="24"/>
        </w:rPr>
        <w:t xml:space="preserve">Načini </w:t>
      </w:r>
      <w:r w:rsidRPr="004855AA">
        <w:rPr>
          <w:rFonts w:ascii="Calibri" w:eastAsia="Calibri" w:hAnsi="Calibri" w:cs="Times New Roman"/>
          <w:sz w:val="24"/>
          <w:szCs w:val="24"/>
        </w:rPr>
        <w:t>18 modela iona natrija i 18 modela iona klora.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5. Modele iona </w:t>
      </w:r>
      <w:r w:rsidRPr="004855AA">
        <w:rPr>
          <w:rFonts w:ascii="Calibri" w:eastAsia="Calibri" w:hAnsi="Calibri" w:cs="Times New Roman"/>
          <w:b/>
          <w:sz w:val="24"/>
          <w:szCs w:val="24"/>
        </w:rPr>
        <w:t>poveži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 čačkalicama prateći raspored čestica na slici modela.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b/>
          <w:sz w:val="24"/>
          <w:szCs w:val="24"/>
        </w:rPr>
        <w:t xml:space="preserve">Navedi </w:t>
      </w:r>
      <w:r w:rsidRPr="004855AA">
        <w:rPr>
          <w:rFonts w:ascii="Calibri" w:eastAsia="Calibri" w:hAnsi="Calibri" w:cs="Times New Roman"/>
          <w:sz w:val="24"/>
          <w:szCs w:val="24"/>
        </w:rPr>
        <w:t>najmanji omjer modela čestica s kojima si izgradio / izgradila zadanu strukturu.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b/>
          <w:sz w:val="24"/>
          <w:szCs w:val="24"/>
        </w:rPr>
        <w:t xml:space="preserve">Napiši </w:t>
      </w:r>
      <w:r w:rsidRPr="004855AA">
        <w:rPr>
          <w:rFonts w:ascii="Calibri" w:eastAsia="Calibri" w:hAnsi="Calibri" w:cs="Times New Roman"/>
          <w:sz w:val="24"/>
          <w:szCs w:val="24"/>
        </w:rPr>
        <w:t>kemijsku formulu natrijeva klorida. 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br w:type="page"/>
      </w:r>
    </w:p>
    <w:p w:rsidR="004855AA" w:rsidRPr="004855AA" w:rsidRDefault="004855AA" w:rsidP="004855AA">
      <w:pPr>
        <w:shd w:val="clear" w:color="auto" w:fill="C5E0B3"/>
        <w:spacing w:before="24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4855AA">
        <w:rPr>
          <w:rFonts w:ascii="Calibri" w:eastAsia="Calibri" w:hAnsi="Calibri" w:cs="Times New Roman"/>
          <w:b/>
          <w:sz w:val="24"/>
          <w:szCs w:val="24"/>
        </w:rPr>
        <w:lastRenderedPageBreak/>
        <w:t xml:space="preserve">Provjeri svoje znanje. </w:t>
      </w:r>
    </w:p>
    <w:p w:rsidR="004855AA" w:rsidRPr="004855AA" w:rsidRDefault="004855AA" w:rsidP="004855AA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4855AA" w:rsidRPr="004855AA" w:rsidRDefault="004855AA" w:rsidP="004855AA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1.</w:t>
      </w:r>
      <w:r w:rsidRPr="004855AA">
        <w:rPr>
          <w:rFonts w:ascii="Calibri" w:eastAsia="Calibri" w:hAnsi="Calibri" w:cs="Times New Roman"/>
          <w:b/>
          <w:sz w:val="24"/>
          <w:szCs w:val="24"/>
        </w:rPr>
        <w:t xml:space="preserve"> Dopuni </w:t>
      </w:r>
      <w:r w:rsidRPr="004855AA">
        <w:rPr>
          <w:rFonts w:ascii="Calibri" w:eastAsia="Calibri" w:hAnsi="Calibri" w:cs="Times New Roman"/>
          <w:sz w:val="24"/>
          <w:szCs w:val="24"/>
        </w:rPr>
        <w:t>rečenice.</w:t>
      </w:r>
    </w:p>
    <w:p w:rsidR="004855AA" w:rsidRPr="004855AA" w:rsidRDefault="004855AA" w:rsidP="004855AA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Otpuštanjem ili primanjem elektrona nastaju ___________________.</w:t>
      </w:r>
    </w:p>
    <w:p w:rsidR="004855AA" w:rsidRPr="004855AA" w:rsidRDefault="004855AA" w:rsidP="004855AA">
      <w:pPr>
        <w:spacing w:before="240"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Ioni su stabilne čestice _______________ ili ________________ naboja. </w:t>
      </w:r>
    </w:p>
    <w:p w:rsidR="004855AA" w:rsidRPr="004855AA" w:rsidRDefault="004855AA" w:rsidP="004855AA">
      <w:pPr>
        <w:spacing w:before="240"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Kationi su ______________________ nabijeni ioni.</w:t>
      </w:r>
    </w:p>
    <w:p w:rsidR="004855AA" w:rsidRPr="004855AA" w:rsidRDefault="004855AA" w:rsidP="004855AA">
      <w:pPr>
        <w:spacing w:before="240"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Anioni su _______________________ nabijeni ioni. </w:t>
      </w:r>
    </w:p>
    <w:p w:rsidR="004855AA" w:rsidRPr="004855AA" w:rsidRDefault="004855AA" w:rsidP="004855AA">
      <w:pPr>
        <w:spacing w:before="240"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2.</w:t>
      </w:r>
      <w:r w:rsidRPr="004855AA">
        <w:rPr>
          <w:rFonts w:ascii="Calibri" w:eastAsia="Calibri" w:hAnsi="Calibri" w:cs="Times New Roman"/>
          <w:b/>
          <w:sz w:val="24"/>
          <w:szCs w:val="24"/>
        </w:rPr>
        <w:t xml:space="preserve"> Napiši </w:t>
      </w:r>
      <w:r w:rsidRPr="004855AA">
        <w:rPr>
          <w:rFonts w:ascii="Calibri" w:eastAsia="Calibri" w:hAnsi="Calibri" w:cs="Times New Roman"/>
          <w:sz w:val="24"/>
          <w:szCs w:val="24"/>
        </w:rPr>
        <w:t>kemijske simbole za navedene ione.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aluminijev ion</w:t>
      </w:r>
      <w:r w:rsidRPr="004855AA">
        <w:rPr>
          <w:rFonts w:ascii="Calibri" w:eastAsia="Calibri" w:hAnsi="Calibri" w:cs="Times New Roman"/>
          <w:sz w:val="24"/>
          <w:szCs w:val="24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ab/>
        <w:t>Al</w:t>
      </w:r>
      <w:r w:rsidRPr="004855AA">
        <w:rPr>
          <w:rFonts w:ascii="Calibri" w:eastAsia="Calibri" w:hAnsi="Calibri" w:cs="Times New Roman"/>
          <w:sz w:val="24"/>
          <w:szCs w:val="24"/>
          <w:vertAlign w:val="superscript"/>
        </w:rPr>
        <w:t>3+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kalcijev ion</w:t>
      </w:r>
      <w:r w:rsidRPr="004855AA">
        <w:rPr>
          <w:rFonts w:ascii="Calibri" w:eastAsia="Calibri" w:hAnsi="Calibri" w:cs="Times New Roman"/>
          <w:sz w:val="24"/>
          <w:szCs w:val="24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ab/>
        <w:t>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4855AA">
        <w:rPr>
          <w:rFonts w:ascii="Calibri" w:eastAsia="Calibri" w:hAnsi="Calibri" w:cs="Times New Roman"/>
          <w:sz w:val="24"/>
          <w:szCs w:val="24"/>
        </w:rPr>
        <w:t>oksidni</w:t>
      </w:r>
      <w:proofErr w:type="spellEnd"/>
      <w:r w:rsidRPr="004855AA">
        <w:rPr>
          <w:rFonts w:ascii="Calibri" w:eastAsia="Calibri" w:hAnsi="Calibri" w:cs="Times New Roman"/>
          <w:sz w:val="24"/>
          <w:szCs w:val="24"/>
        </w:rPr>
        <w:t xml:space="preserve"> ion</w:t>
      </w:r>
      <w:r w:rsidRPr="004855AA">
        <w:rPr>
          <w:rFonts w:ascii="Calibri" w:eastAsia="Calibri" w:hAnsi="Calibri" w:cs="Times New Roman"/>
          <w:sz w:val="24"/>
          <w:szCs w:val="24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ab/>
        <w:t>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natrijev ion</w:t>
      </w:r>
      <w:r w:rsidRPr="004855AA">
        <w:rPr>
          <w:rFonts w:ascii="Calibri" w:eastAsia="Calibri" w:hAnsi="Calibri" w:cs="Times New Roman"/>
          <w:sz w:val="24"/>
          <w:szCs w:val="24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ab/>
        <w:t>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4855AA">
        <w:rPr>
          <w:rFonts w:ascii="Calibri" w:eastAsia="Calibri" w:hAnsi="Calibri" w:cs="Times New Roman"/>
          <w:sz w:val="24"/>
          <w:szCs w:val="24"/>
        </w:rPr>
        <w:t>jodidni</w:t>
      </w:r>
      <w:proofErr w:type="spellEnd"/>
      <w:r w:rsidRPr="004855AA">
        <w:rPr>
          <w:rFonts w:ascii="Calibri" w:eastAsia="Calibri" w:hAnsi="Calibri" w:cs="Times New Roman"/>
          <w:sz w:val="24"/>
          <w:szCs w:val="24"/>
        </w:rPr>
        <w:t xml:space="preserve"> ion</w:t>
      </w:r>
      <w:r w:rsidRPr="004855AA">
        <w:rPr>
          <w:rFonts w:ascii="Calibri" w:eastAsia="Calibri" w:hAnsi="Calibri" w:cs="Times New Roman"/>
          <w:sz w:val="24"/>
          <w:szCs w:val="24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ab/>
        <w:t>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4855AA">
        <w:rPr>
          <w:rFonts w:ascii="Calibri" w:eastAsia="Calibri" w:hAnsi="Calibri" w:cs="Times New Roman"/>
          <w:sz w:val="24"/>
          <w:szCs w:val="24"/>
        </w:rPr>
        <w:t>kloridni</w:t>
      </w:r>
      <w:proofErr w:type="spellEnd"/>
      <w:r w:rsidRPr="004855AA">
        <w:rPr>
          <w:rFonts w:ascii="Calibri" w:eastAsia="Calibri" w:hAnsi="Calibri" w:cs="Times New Roman"/>
          <w:sz w:val="24"/>
          <w:szCs w:val="24"/>
        </w:rPr>
        <w:t xml:space="preserve"> ion</w:t>
      </w:r>
      <w:r w:rsidRPr="004855AA">
        <w:rPr>
          <w:rFonts w:ascii="Calibri" w:eastAsia="Calibri" w:hAnsi="Calibri" w:cs="Times New Roman"/>
          <w:sz w:val="24"/>
          <w:szCs w:val="24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ab/>
        <w:t>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3. Navedene čestice </w:t>
      </w:r>
      <w:r w:rsidRPr="004855AA">
        <w:rPr>
          <w:rFonts w:ascii="Calibri" w:eastAsia="Calibri" w:hAnsi="Calibri" w:cs="Times New Roman"/>
          <w:b/>
          <w:sz w:val="24"/>
          <w:szCs w:val="24"/>
        </w:rPr>
        <w:t xml:space="preserve">razvrstaj </w:t>
      </w:r>
      <w:r w:rsidRPr="004855AA">
        <w:rPr>
          <w:rFonts w:ascii="Calibri" w:eastAsia="Calibri" w:hAnsi="Calibri" w:cs="Times New Roman"/>
          <w:sz w:val="24"/>
          <w:szCs w:val="24"/>
        </w:rPr>
        <w:t>u tablicu.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Mg, </w:t>
      </w:r>
      <w:r w:rsidRPr="004855AA">
        <w:rPr>
          <w:rFonts w:ascii="Calibri" w:eastAsia="Calibri" w:hAnsi="Calibri" w:cs="Times New Roman"/>
          <w:sz w:val="24"/>
          <w:szCs w:val="24"/>
        </w:rPr>
        <w:tab/>
        <w:t>Mg</w:t>
      </w:r>
      <w:r w:rsidRPr="004855AA">
        <w:rPr>
          <w:rFonts w:ascii="Calibri" w:eastAsia="Calibri" w:hAnsi="Calibri" w:cs="Times New Roman"/>
          <w:sz w:val="24"/>
          <w:szCs w:val="24"/>
          <w:vertAlign w:val="superscript"/>
        </w:rPr>
        <w:t>2+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, </w:t>
      </w:r>
      <w:r w:rsidRPr="004855AA">
        <w:rPr>
          <w:rFonts w:ascii="Calibri" w:eastAsia="Calibri" w:hAnsi="Calibri" w:cs="Times New Roman"/>
          <w:sz w:val="24"/>
          <w:szCs w:val="24"/>
        </w:rPr>
        <w:tab/>
        <w:t xml:space="preserve">N, </w:t>
      </w:r>
      <w:r w:rsidRPr="004855AA">
        <w:rPr>
          <w:rFonts w:ascii="Calibri" w:eastAsia="Calibri" w:hAnsi="Calibri" w:cs="Times New Roman"/>
          <w:sz w:val="24"/>
          <w:szCs w:val="24"/>
        </w:rPr>
        <w:tab/>
        <w:t>H</w:t>
      </w:r>
      <w:r w:rsidRPr="004855AA">
        <w:rPr>
          <w:rFonts w:ascii="Calibri" w:eastAsia="Calibri" w:hAnsi="Calibri" w:cs="Times New Roman"/>
          <w:sz w:val="24"/>
          <w:szCs w:val="24"/>
          <w:vertAlign w:val="superscript"/>
        </w:rPr>
        <w:t>+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, </w:t>
      </w:r>
      <w:r w:rsidRPr="004855AA">
        <w:rPr>
          <w:rFonts w:ascii="Calibri" w:eastAsia="Calibri" w:hAnsi="Calibri" w:cs="Times New Roman"/>
          <w:sz w:val="24"/>
          <w:szCs w:val="24"/>
        </w:rPr>
        <w:tab/>
        <w:t>Fe</w:t>
      </w:r>
      <w:r w:rsidRPr="004855AA">
        <w:rPr>
          <w:rFonts w:ascii="Calibri" w:eastAsia="Calibri" w:hAnsi="Calibri" w:cs="Times New Roman"/>
          <w:sz w:val="24"/>
          <w:szCs w:val="24"/>
          <w:vertAlign w:val="superscript"/>
        </w:rPr>
        <w:t>3+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, </w:t>
      </w:r>
      <w:r w:rsidRPr="004855AA">
        <w:rPr>
          <w:rFonts w:ascii="Calibri" w:eastAsia="Calibri" w:hAnsi="Calibri" w:cs="Times New Roman"/>
          <w:sz w:val="24"/>
          <w:szCs w:val="24"/>
        </w:rPr>
        <w:tab/>
        <w:t xml:space="preserve">P, </w:t>
      </w:r>
      <w:r w:rsidRPr="004855AA">
        <w:rPr>
          <w:rFonts w:ascii="Calibri" w:eastAsia="Calibri" w:hAnsi="Calibri" w:cs="Times New Roman"/>
          <w:sz w:val="24"/>
          <w:szCs w:val="24"/>
        </w:rPr>
        <w:tab/>
        <w:t>S</w:t>
      </w:r>
      <w:r w:rsidRPr="004855AA">
        <w:rPr>
          <w:rFonts w:ascii="Calibri" w:eastAsia="Calibri" w:hAnsi="Calibri" w:cs="Times New Roman"/>
          <w:sz w:val="24"/>
          <w:szCs w:val="24"/>
          <w:vertAlign w:val="superscript"/>
        </w:rPr>
        <w:t>2−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, </w:t>
      </w:r>
      <w:r w:rsidRPr="004855AA">
        <w:rPr>
          <w:rFonts w:ascii="Calibri" w:eastAsia="Calibri" w:hAnsi="Calibri" w:cs="Times New Roman"/>
          <w:sz w:val="24"/>
          <w:szCs w:val="24"/>
        </w:rPr>
        <w:tab/>
        <w:t>N</w:t>
      </w:r>
      <w:r w:rsidRPr="004855AA">
        <w:rPr>
          <w:rFonts w:ascii="Calibri" w:eastAsia="Calibri" w:hAnsi="Calibri" w:cs="Times New Roman"/>
          <w:sz w:val="24"/>
          <w:szCs w:val="24"/>
          <w:vertAlign w:val="superscript"/>
        </w:rPr>
        <w:t>3−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, </w:t>
      </w:r>
      <w:r w:rsidRPr="004855AA">
        <w:rPr>
          <w:rFonts w:ascii="Calibri" w:eastAsia="Calibri" w:hAnsi="Calibri" w:cs="Times New Roman"/>
          <w:sz w:val="24"/>
          <w:szCs w:val="24"/>
        </w:rPr>
        <w:tab/>
        <w:t>Na</w:t>
      </w:r>
    </w:p>
    <w:tbl>
      <w:tblPr>
        <w:tblStyle w:val="TableGrid"/>
        <w:tblW w:w="0" w:type="auto"/>
        <w:tblLook w:val="01E0"/>
      </w:tblPr>
      <w:tblGrid>
        <w:gridCol w:w="4644"/>
        <w:gridCol w:w="4644"/>
      </w:tblGrid>
      <w:tr w:rsidR="004855AA" w:rsidRPr="004855AA" w:rsidTr="000145F9">
        <w:tc>
          <w:tcPr>
            <w:tcW w:w="4644" w:type="dxa"/>
          </w:tcPr>
          <w:p w:rsidR="004855AA" w:rsidRPr="004855AA" w:rsidRDefault="004855AA" w:rsidP="004855AA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b/>
                <w:sz w:val="24"/>
                <w:szCs w:val="24"/>
              </w:rPr>
              <w:t>Atomi</w:t>
            </w:r>
            <w:proofErr w:type="spellEnd"/>
          </w:p>
        </w:tc>
        <w:tc>
          <w:tcPr>
            <w:tcW w:w="4644" w:type="dxa"/>
          </w:tcPr>
          <w:p w:rsidR="004855AA" w:rsidRPr="004855AA" w:rsidRDefault="004855AA" w:rsidP="004855AA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b/>
                <w:sz w:val="24"/>
                <w:szCs w:val="24"/>
              </w:rPr>
              <w:t>Ioni</w:t>
            </w:r>
            <w:proofErr w:type="spellEnd"/>
          </w:p>
        </w:tc>
      </w:tr>
      <w:tr w:rsidR="004855AA" w:rsidRPr="004855AA" w:rsidTr="000145F9">
        <w:trPr>
          <w:trHeight w:val="844"/>
        </w:trPr>
        <w:tc>
          <w:tcPr>
            <w:tcW w:w="4644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  <w:tc>
          <w:tcPr>
            <w:tcW w:w="4644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</w:tr>
    </w:tbl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4. </w:t>
      </w:r>
      <w:r w:rsidRPr="004855AA">
        <w:rPr>
          <w:rFonts w:ascii="Calibri" w:eastAsia="Calibri" w:hAnsi="Calibri" w:cs="Times New Roman"/>
          <w:b/>
          <w:sz w:val="24"/>
          <w:szCs w:val="24"/>
        </w:rPr>
        <w:t>Imenuj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 navedene čestice.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Mg</w:t>
      </w:r>
      <w:r w:rsidRPr="004855AA">
        <w:rPr>
          <w:rFonts w:ascii="Calibri" w:eastAsia="Calibri" w:hAnsi="Calibri" w:cs="Times New Roman"/>
          <w:sz w:val="24"/>
          <w:szCs w:val="24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ab/>
        <w:t>___________________________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Mg</w:t>
      </w:r>
      <w:r w:rsidRPr="004855AA">
        <w:rPr>
          <w:rFonts w:ascii="Calibri" w:eastAsia="Calibri" w:hAnsi="Calibri" w:cs="Times New Roman"/>
          <w:sz w:val="24"/>
          <w:szCs w:val="24"/>
          <w:vertAlign w:val="superscript"/>
        </w:rPr>
        <w:t>2+</w:t>
      </w:r>
      <w:r w:rsidRPr="004855AA">
        <w:rPr>
          <w:rFonts w:ascii="Calibri" w:eastAsia="Calibri" w:hAnsi="Calibri" w:cs="Times New Roman"/>
          <w:sz w:val="24"/>
          <w:szCs w:val="24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ab/>
        <w:t>___________________________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N</w:t>
      </w:r>
      <w:r w:rsidRPr="004855AA">
        <w:rPr>
          <w:rFonts w:ascii="Calibri" w:eastAsia="Calibri" w:hAnsi="Calibri" w:cs="Times New Roman"/>
          <w:sz w:val="24"/>
          <w:szCs w:val="24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ab/>
        <w:t>___________________________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H</w:t>
      </w:r>
      <w:r w:rsidRPr="004855AA">
        <w:rPr>
          <w:rFonts w:ascii="Calibri" w:eastAsia="Calibri" w:hAnsi="Calibri" w:cs="Times New Roman"/>
          <w:sz w:val="24"/>
          <w:szCs w:val="24"/>
          <w:vertAlign w:val="superscript"/>
        </w:rPr>
        <w:t>+</w:t>
      </w:r>
      <w:r w:rsidRPr="004855AA">
        <w:rPr>
          <w:rFonts w:ascii="Calibri" w:eastAsia="Calibri" w:hAnsi="Calibri" w:cs="Times New Roman"/>
          <w:sz w:val="24"/>
          <w:szCs w:val="24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ab/>
        <w:t>___________________________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Al</w:t>
      </w:r>
      <w:r w:rsidRPr="004855AA">
        <w:rPr>
          <w:rFonts w:ascii="Calibri" w:eastAsia="Calibri" w:hAnsi="Calibri" w:cs="Times New Roman"/>
          <w:sz w:val="24"/>
          <w:szCs w:val="24"/>
          <w:vertAlign w:val="superscript"/>
        </w:rPr>
        <w:t>3+</w:t>
      </w:r>
      <w:r w:rsidRPr="004855AA">
        <w:rPr>
          <w:rFonts w:ascii="Calibri" w:eastAsia="Calibri" w:hAnsi="Calibri" w:cs="Times New Roman"/>
          <w:sz w:val="24"/>
          <w:szCs w:val="24"/>
          <w:vertAlign w:val="superscript"/>
        </w:rPr>
        <w:tab/>
      </w:r>
      <w:r w:rsidRPr="004855AA">
        <w:rPr>
          <w:rFonts w:ascii="Calibri" w:eastAsia="Calibri" w:hAnsi="Calibri" w:cs="Times New Roman"/>
          <w:sz w:val="24"/>
          <w:szCs w:val="24"/>
          <w:vertAlign w:val="superscript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>___________________________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S</w:t>
      </w:r>
      <w:r w:rsidRPr="004855AA">
        <w:rPr>
          <w:rFonts w:ascii="Calibri" w:eastAsia="Calibri" w:hAnsi="Calibri" w:cs="Times New Roman"/>
          <w:sz w:val="24"/>
          <w:szCs w:val="24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ab/>
        <w:t>___________________________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lastRenderedPageBreak/>
        <w:t>S</w:t>
      </w:r>
      <w:r w:rsidRPr="004855AA">
        <w:rPr>
          <w:rFonts w:ascii="Calibri" w:eastAsia="Calibri" w:hAnsi="Calibri" w:cs="Times New Roman"/>
          <w:sz w:val="24"/>
          <w:szCs w:val="24"/>
          <w:vertAlign w:val="superscript"/>
        </w:rPr>
        <w:t>2−</w:t>
      </w:r>
      <w:r w:rsidRPr="004855AA">
        <w:rPr>
          <w:rFonts w:ascii="Calibri" w:eastAsia="Calibri" w:hAnsi="Calibri" w:cs="Times New Roman"/>
          <w:sz w:val="24"/>
          <w:szCs w:val="24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ab/>
        <w:t>___________________________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O</w:t>
      </w:r>
      <w:r w:rsidRPr="004855AA">
        <w:rPr>
          <w:rFonts w:ascii="Calibri" w:eastAsia="Calibri" w:hAnsi="Calibri" w:cs="Times New Roman"/>
          <w:sz w:val="24"/>
          <w:szCs w:val="24"/>
          <w:vertAlign w:val="superscript"/>
        </w:rPr>
        <w:t>2−</w:t>
      </w:r>
      <w:r w:rsidRPr="004855AA">
        <w:rPr>
          <w:rFonts w:ascii="Calibri" w:eastAsia="Calibri" w:hAnsi="Calibri" w:cs="Times New Roman"/>
          <w:sz w:val="24"/>
          <w:szCs w:val="24"/>
        </w:rPr>
        <w:tab/>
      </w:r>
      <w:r w:rsidRPr="004855AA">
        <w:rPr>
          <w:rFonts w:ascii="Calibri" w:eastAsia="Calibri" w:hAnsi="Calibri" w:cs="Times New Roman"/>
          <w:sz w:val="24"/>
          <w:szCs w:val="24"/>
        </w:rPr>
        <w:tab/>
        <w:t>___________________________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 xml:space="preserve">5. U primjerima iz prethodnog zadatka </w:t>
      </w:r>
      <w:r w:rsidRPr="004855AA">
        <w:rPr>
          <w:rFonts w:ascii="Calibri" w:eastAsia="Calibri" w:hAnsi="Calibri" w:cs="Times New Roman"/>
          <w:b/>
          <w:sz w:val="24"/>
          <w:szCs w:val="24"/>
        </w:rPr>
        <w:t xml:space="preserve">odaberi </w:t>
      </w:r>
      <w:r w:rsidRPr="004855AA">
        <w:rPr>
          <w:rFonts w:ascii="Calibri" w:eastAsia="Calibri" w:hAnsi="Calibri" w:cs="Times New Roman"/>
          <w:sz w:val="24"/>
          <w:szCs w:val="24"/>
        </w:rPr>
        <w:t>one koji predočuju katione.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</w:t>
      </w: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4855AA">
        <w:rPr>
          <w:rFonts w:ascii="Calibri" w:eastAsia="Calibri" w:hAnsi="Calibri" w:cs="Times New Roman"/>
          <w:sz w:val="24"/>
          <w:szCs w:val="24"/>
        </w:rPr>
        <w:t>6.</w:t>
      </w:r>
      <w:r w:rsidRPr="004855AA">
        <w:rPr>
          <w:rFonts w:ascii="Calibri" w:eastAsia="Calibri" w:hAnsi="Calibri" w:cs="Times New Roman"/>
          <w:b/>
          <w:sz w:val="24"/>
          <w:szCs w:val="24"/>
        </w:rPr>
        <w:t xml:space="preserve"> Zaokruži</w:t>
      </w:r>
      <w:r w:rsidRPr="004855AA">
        <w:rPr>
          <w:rFonts w:ascii="Calibri" w:eastAsia="Calibri" w:hAnsi="Calibri" w:cs="Times New Roman"/>
          <w:sz w:val="24"/>
          <w:szCs w:val="24"/>
        </w:rPr>
        <w:t xml:space="preserve"> je li tvrdnja točna ili netočna. </w:t>
      </w:r>
    </w:p>
    <w:tbl>
      <w:tblPr>
        <w:tblStyle w:val="TableGrid"/>
        <w:tblW w:w="0" w:type="auto"/>
        <w:tblLook w:val="01E0"/>
      </w:tblPr>
      <w:tblGrid>
        <w:gridCol w:w="6345"/>
        <w:gridCol w:w="1276"/>
        <w:gridCol w:w="1621"/>
      </w:tblGrid>
      <w:tr w:rsidR="004855AA" w:rsidRPr="004855AA" w:rsidTr="000145F9">
        <w:trPr>
          <w:trHeight w:val="570"/>
        </w:trPr>
        <w:tc>
          <w:tcPr>
            <w:tcW w:w="6345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Ioni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su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neutralne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čestice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  <w:tr w:rsidR="004855AA" w:rsidRPr="004855AA" w:rsidTr="000145F9">
        <w:trPr>
          <w:trHeight w:val="570"/>
        </w:trPr>
        <w:tc>
          <w:tcPr>
            <w:tcW w:w="6345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Svi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su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ioni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negativno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nabijeni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  <w:tr w:rsidR="004855AA" w:rsidRPr="004855AA" w:rsidTr="000145F9">
        <w:trPr>
          <w:trHeight w:val="570"/>
        </w:trPr>
        <w:tc>
          <w:tcPr>
            <w:tcW w:w="6345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Otpuštanjem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elektrona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nastaju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kationi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  <w:tr w:rsidR="004855AA" w:rsidRPr="004855AA" w:rsidTr="000145F9">
        <w:trPr>
          <w:trHeight w:val="570"/>
        </w:trPr>
        <w:tc>
          <w:tcPr>
            <w:tcW w:w="6345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Voda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je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ionski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spoj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  <w:tr w:rsidR="004855AA" w:rsidRPr="004855AA" w:rsidTr="000145F9">
        <w:trPr>
          <w:trHeight w:val="570"/>
        </w:trPr>
        <w:tc>
          <w:tcPr>
            <w:tcW w:w="6345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Ioni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metala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uvijek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su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pozitivno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nabijeni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  <w:tr w:rsidR="004855AA" w:rsidRPr="004855AA" w:rsidTr="000145F9">
        <w:trPr>
          <w:trHeight w:val="570"/>
        </w:trPr>
        <w:tc>
          <w:tcPr>
            <w:tcW w:w="6345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Ionski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kristali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su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spojevi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građeni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od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kationa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 xml:space="preserve"> i </w:t>
            </w:r>
            <w:proofErr w:type="spellStart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aniona</w:t>
            </w:r>
            <w:proofErr w:type="spellEnd"/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4855AA" w:rsidRPr="004855AA" w:rsidRDefault="004855AA" w:rsidP="004855AA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4855AA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</w:tbl>
    <w:p w:rsidR="004855AA" w:rsidRPr="004855AA" w:rsidRDefault="004855AA" w:rsidP="004855AA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E5137" w:rsidRDefault="000E5137"/>
    <w:sectPr w:rsidR="000E5137" w:rsidSect="000E5137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1A1F" w:rsidRDefault="00F61A1F" w:rsidP="004855AA">
      <w:r>
        <w:separator/>
      </w:r>
    </w:p>
  </w:endnote>
  <w:endnote w:type="continuationSeparator" w:id="0">
    <w:p w:rsidR="00F61A1F" w:rsidRDefault="00F61A1F" w:rsidP="004855A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B13E9F0-13CC-49DF-9E73-0146002E5197}"/>
    <w:embedBold r:id="rId2" w:fontKey="{AABBA00F-055D-4037-B116-B07C0B522A26}"/>
    <w:embedItalic r:id="rId3" w:fontKey="{951FC9AE-D586-4E56-990F-1A3E71001C69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DCC00EDC-1B6D-4527-BDA1-AF41A54C684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CBC18333-5C81-4ADF-AF20-D5B7FB7C0E10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56"/>
      <w:docPartObj>
        <w:docPartGallery w:val="Page Numbers (Bottom of Page)"/>
        <w:docPartUnique/>
      </w:docPartObj>
    </w:sdtPr>
    <w:sdtContent>
      <w:p w:rsidR="004855AA" w:rsidRDefault="004855AA">
        <w:pPr>
          <w:pStyle w:val="Footer"/>
          <w:jc w:val="center"/>
        </w:pPr>
        <w:fldSimple w:instr=" PAGE   \* MERGEFORMAT ">
          <w:r>
            <w:rPr>
              <w:noProof/>
            </w:rPr>
            <w:t>5</w:t>
          </w:r>
        </w:fldSimple>
      </w:p>
    </w:sdtContent>
  </w:sdt>
  <w:p w:rsidR="004855AA" w:rsidRDefault="004855A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1A1F" w:rsidRDefault="00F61A1F" w:rsidP="004855AA">
      <w:r>
        <w:separator/>
      </w:r>
    </w:p>
  </w:footnote>
  <w:footnote w:type="continuationSeparator" w:id="0">
    <w:p w:rsidR="00F61A1F" w:rsidRDefault="00F61A1F" w:rsidP="004855A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4095EC2"/>
    <w:multiLevelType w:val="hybridMultilevel"/>
    <w:tmpl w:val="9E5013F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855AA"/>
    <w:rsid w:val="000E5137"/>
    <w:rsid w:val="004855AA"/>
    <w:rsid w:val="005C7C87"/>
    <w:rsid w:val="00662B01"/>
    <w:rsid w:val="00931A25"/>
    <w:rsid w:val="00950441"/>
    <w:rsid w:val="00AD336B"/>
    <w:rsid w:val="00D00FD8"/>
    <w:rsid w:val="00D75ED2"/>
    <w:rsid w:val="00F61A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4855AA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4855A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855AA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855AA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55A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55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4855A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855AA"/>
  </w:style>
  <w:style w:type="paragraph" w:styleId="Footer">
    <w:name w:val="footer"/>
    <w:basedOn w:val="Normal"/>
    <w:link w:val="FooterChar"/>
    <w:uiPriority w:val="99"/>
    <w:unhideWhenUsed/>
    <w:rsid w:val="004855A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855A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587</Words>
  <Characters>3349</Characters>
  <Application>Microsoft Office Word</Application>
  <DocSecurity>0</DocSecurity>
  <Lines>27</Lines>
  <Paragraphs>7</Paragraphs>
  <ScaleCrop>false</ScaleCrop>
  <Company/>
  <LinksUpToDate>false</LinksUpToDate>
  <CharactersWithSpaces>3929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2020-08-24T11:17:00Z</dcterms:created>
  <dcterms:modified xsi:type="dcterms:W3CDTF">2020-08-24T11:18:00Z</dcterms:modified>
</cp:coreProperties>
</file>